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5D" w:rsidRDefault="00CC4049" w:rsidP="00F727F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Зарождение и становление антимонопольного законодательства Российской Федерации и организационных структур антимонопольного регулирования.</w:t>
      </w:r>
    </w:p>
    <w:p w:rsidR="00675D6C" w:rsidRDefault="00F727FC" w:rsidP="008807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Фролов</w:t>
      </w:r>
    </w:p>
    <w:p w:rsidR="0088075D" w:rsidRPr="0088075D" w:rsidRDefault="0088075D" w:rsidP="008807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4250" w:rsidRPr="0088075D" w:rsidRDefault="007B4250" w:rsidP="008807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075D">
        <w:rPr>
          <w:rFonts w:ascii="Times New Roman" w:hAnsi="Times New Roman" w:cs="Times New Roman"/>
          <w:sz w:val="28"/>
          <w:szCs w:val="28"/>
        </w:rPr>
        <w:t>У</w:t>
      </w:r>
      <w:r w:rsidR="00675D6C" w:rsidRPr="0088075D">
        <w:rPr>
          <w:rFonts w:ascii="Times New Roman" w:hAnsi="Times New Roman" w:cs="Times New Roman"/>
          <w:sz w:val="28"/>
          <w:szCs w:val="28"/>
        </w:rPr>
        <w:t>правлени</w:t>
      </w:r>
      <w:r w:rsidR="0088075D" w:rsidRPr="0088075D">
        <w:rPr>
          <w:rFonts w:ascii="Times New Roman" w:hAnsi="Times New Roman" w:cs="Times New Roman"/>
          <w:sz w:val="28"/>
          <w:szCs w:val="28"/>
        </w:rPr>
        <w:t>е</w:t>
      </w:r>
      <w:r w:rsidR="00675D6C" w:rsidRPr="0088075D">
        <w:rPr>
          <w:rFonts w:ascii="Times New Roman" w:hAnsi="Times New Roman" w:cs="Times New Roman"/>
          <w:sz w:val="28"/>
          <w:szCs w:val="28"/>
        </w:rPr>
        <w:t xml:space="preserve"> Федеральной </w:t>
      </w:r>
    </w:p>
    <w:p w:rsidR="00675D6C" w:rsidRDefault="00675D6C" w:rsidP="008807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075D">
        <w:rPr>
          <w:rFonts w:ascii="Times New Roman" w:hAnsi="Times New Roman" w:cs="Times New Roman"/>
          <w:sz w:val="28"/>
          <w:szCs w:val="28"/>
        </w:rPr>
        <w:t>антимонопольной службы</w:t>
      </w:r>
      <w:r w:rsidR="007B4250" w:rsidRPr="0088075D">
        <w:rPr>
          <w:rFonts w:ascii="Times New Roman" w:hAnsi="Times New Roman" w:cs="Times New Roman"/>
          <w:sz w:val="28"/>
          <w:szCs w:val="28"/>
        </w:rPr>
        <w:t xml:space="preserve"> </w:t>
      </w:r>
      <w:r w:rsidRPr="0088075D">
        <w:rPr>
          <w:rFonts w:ascii="Times New Roman" w:hAnsi="Times New Roman" w:cs="Times New Roman"/>
          <w:sz w:val="28"/>
          <w:szCs w:val="28"/>
        </w:rPr>
        <w:t>по Орловской области</w:t>
      </w:r>
    </w:p>
    <w:p w:rsidR="0088075D" w:rsidRPr="0088075D" w:rsidRDefault="0088075D" w:rsidP="008807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5D6C" w:rsidRPr="0088075D" w:rsidRDefault="00675D6C" w:rsidP="008807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075D">
        <w:rPr>
          <w:rFonts w:ascii="Times New Roman" w:hAnsi="Times New Roman" w:cs="Times New Roman"/>
          <w:sz w:val="28"/>
          <w:szCs w:val="28"/>
        </w:rPr>
        <w:t>г. Орел, Россия</w:t>
      </w:r>
    </w:p>
    <w:p w:rsidR="007B4250" w:rsidRDefault="007B4250" w:rsidP="008807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367B" w:rsidRDefault="00DD0207" w:rsidP="003D1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год 25-лети</w:t>
      </w:r>
      <w:r w:rsidR="00CC404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антимонопольного органа Российской Федерации. За 25 лет антимонопольный орган сменил несколько наименований</w:t>
      </w:r>
      <w:r w:rsidR="00DD6F2A">
        <w:rPr>
          <w:rFonts w:ascii="Times New Roman" w:hAnsi="Times New Roman" w:cs="Times New Roman"/>
          <w:sz w:val="28"/>
          <w:szCs w:val="28"/>
        </w:rPr>
        <w:t xml:space="preserve"> и руководителей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0207" w:rsidRDefault="00DD0207" w:rsidP="003D1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0207">
        <w:rPr>
          <w:rFonts w:ascii="Times New Roman" w:hAnsi="Times New Roman" w:cs="Times New Roman"/>
          <w:sz w:val="28"/>
          <w:szCs w:val="28"/>
        </w:rPr>
        <w:t xml:space="preserve"> Государственный комитет РСФСР по антимонопольной политике и поддержке новых экономических структур (ГКАП России) образован в соответствии с Законом РСФСР от 14 июля 1990 года «О республиканских министерствах и го</w:t>
      </w:r>
      <w:r w:rsidR="00DD6F2A">
        <w:rPr>
          <w:rFonts w:ascii="Times New Roman" w:hAnsi="Times New Roman" w:cs="Times New Roman"/>
          <w:sz w:val="28"/>
          <w:szCs w:val="28"/>
        </w:rPr>
        <w:t>сударственных комитетах РСФСР»</w:t>
      </w:r>
      <w:r w:rsidRPr="00DD0207">
        <w:rPr>
          <w:rFonts w:ascii="Times New Roman" w:hAnsi="Times New Roman" w:cs="Times New Roman"/>
          <w:sz w:val="28"/>
          <w:szCs w:val="28"/>
        </w:rPr>
        <w:t xml:space="preserve">. Председателем Комитета был назначен </w:t>
      </w:r>
      <w:proofErr w:type="spellStart"/>
      <w:r w:rsidR="00736C48" w:rsidRPr="00DD0207">
        <w:rPr>
          <w:rFonts w:ascii="Times New Roman" w:hAnsi="Times New Roman" w:cs="Times New Roman"/>
          <w:sz w:val="28"/>
          <w:szCs w:val="28"/>
        </w:rPr>
        <w:t>Черногородский</w:t>
      </w:r>
      <w:proofErr w:type="spellEnd"/>
      <w:r w:rsidR="00736C48">
        <w:rPr>
          <w:rFonts w:ascii="Times New Roman" w:hAnsi="Times New Roman" w:cs="Times New Roman"/>
          <w:sz w:val="28"/>
          <w:szCs w:val="28"/>
        </w:rPr>
        <w:t xml:space="preserve"> </w:t>
      </w:r>
      <w:r w:rsidRPr="00DD0207">
        <w:rPr>
          <w:rFonts w:ascii="Times New Roman" w:hAnsi="Times New Roman" w:cs="Times New Roman"/>
          <w:sz w:val="28"/>
          <w:szCs w:val="28"/>
        </w:rPr>
        <w:t xml:space="preserve">Валерий </w:t>
      </w:r>
      <w:r w:rsidR="00736C48">
        <w:rPr>
          <w:rFonts w:ascii="Times New Roman" w:hAnsi="Times New Roman" w:cs="Times New Roman"/>
          <w:sz w:val="28"/>
          <w:szCs w:val="28"/>
        </w:rPr>
        <w:t xml:space="preserve">Петрович </w:t>
      </w:r>
      <w:r w:rsidR="00DD6F2A">
        <w:rPr>
          <w:rFonts w:ascii="Times New Roman" w:hAnsi="Times New Roman" w:cs="Times New Roman"/>
          <w:sz w:val="28"/>
          <w:szCs w:val="28"/>
        </w:rPr>
        <w:t>(1990-1992 гг.)</w:t>
      </w:r>
      <w:r w:rsidRPr="00DD0207">
        <w:rPr>
          <w:rFonts w:ascii="Times New Roman" w:hAnsi="Times New Roman" w:cs="Times New Roman"/>
          <w:sz w:val="28"/>
          <w:szCs w:val="28"/>
        </w:rPr>
        <w:t>.</w:t>
      </w:r>
      <w:r w:rsidR="00372849">
        <w:rPr>
          <w:rFonts w:ascii="Times New Roman" w:hAnsi="Times New Roman" w:cs="Times New Roman"/>
          <w:sz w:val="28"/>
          <w:szCs w:val="28"/>
        </w:rPr>
        <w:t xml:space="preserve"> В1992 году Председателем Комитета был назначен </w:t>
      </w:r>
      <w:proofErr w:type="spellStart"/>
      <w:r w:rsidR="00372849">
        <w:rPr>
          <w:rFonts w:ascii="Times New Roman" w:hAnsi="Times New Roman" w:cs="Times New Roman"/>
          <w:sz w:val="28"/>
          <w:szCs w:val="28"/>
        </w:rPr>
        <w:t>Бочин</w:t>
      </w:r>
      <w:proofErr w:type="spellEnd"/>
      <w:r w:rsidR="00372849">
        <w:rPr>
          <w:rFonts w:ascii="Times New Roman" w:hAnsi="Times New Roman" w:cs="Times New Roman"/>
          <w:sz w:val="28"/>
          <w:szCs w:val="28"/>
        </w:rPr>
        <w:t xml:space="preserve"> Леонид Арнольдович</w:t>
      </w:r>
      <w:r w:rsidR="00DA000C">
        <w:rPr>
          <w:rFonts w:ascii="Times New Roman" w:hAnsi="Times New Roman" w:cs="Times New Roman"/>
          <w:sz w:val="28"/>
          <w:szCs w:val="28"/>
        </w:rPr>
        <w:t>.</w:t>
      </w:r>
    </w:p>
    <w:p w:rsidR="00DD6F2A" w:rsidRDefault="00DD6F2A" w:rsidP="003D1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DAA" w:rsidRPr="008F5DAA">
        <w:rPr>
          <w:rFonts w:ascii="Times New Roman" w:hAnsi="Times New Roman" w:cs="Times New Roman"/>
          <w:sz w:val="28"/>
          <w:szCs w:val="28"/>
        </w:rPr>
        <w:t>Государственный антимонопольный комитет</w:t>
      </w:r>
      <w:r w:rsidR="008F5DAA">
        <w:rPr>
          <w:rFonts w:ascii="Times New Roman" w:hAnsi="Times New Roman" w:cs="Times New Roman"/>
          <w:sz w:val="28"/>
          <w:szCs w:val="28"/>
        </w:rPr>
        <w:t xml:space="preserve"> (ГАК)</w:t>
      </w:r>
      <w:r w:rsidR="008F5DAA" w:rsidRPr="008F5DAA">
        <w:rPr>
          <w:rFonts w:ascii="Times New Roman" w:hAnsi="Times New Roman" w:cs="Times New Roman"/>
          <w:sz w:val="28"/>
          <w:szCs w:val="28"/>
        </w:rPr>
        <w:t xml:space="preserve"> создан Указом Президента Российской Федерации от 17 марта 1997 г. № 249 «О совершенствовании структуры федеральных</w:t>
      </w:r>
      <w:r w:rsidR="008F5DAA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власти». В августе 1997 года Председателем Комитета была назначена Фонарева Натал</w:t>
      </w:r>
      <w:r w:rsidR="00CC4049">
        <w:rPr>
          <w:rFonts w:ascii="Times New Roman" w:hAnsi="Times New Roman" w:cs="Times New Roman"/>
          <w:sz w:val="28"/>
          <w:szCs w:val="28"/>
        </w:rPr>
        <w:t>и</w:t>
      </w:r>
      <w:r w:rsidR="008F5DAA">
        <w:rPr>
          <w:rFonts w:ascii="Times New Roman" w:hAnsi="Times New Roman" w:cs="Times New Roman"/>
          <w:sz w:val="28"/>
          <w:szCs w:val="28"/>
        </w:rPr>
        <w:t>я Евгеньевна.</w:t>
      </w:r>
    </w:p>
    <w:p w:rsidR="008F5DAA" w:rsidRDefault="008F5DAA" w:rsidP="003D1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5DAA">
        <w:rPr>
          <w:rFonts w:ascii="Times New Roman" w:hAnsi="Times New Roman" w:cs="Times New Roman"/>
          <w:sz w:val="28"/>
          <w:szCs w:val="28"/>
        </w:rPr>
        <w:t>Министерство Российской федерации по антимонопольной политике и поддержке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(МАП)</w:t>
      </w:r>
      <w:r w:rsidRPr="008F5DAA">
        <w:rPr>
          <w:rFonts w:ascii="Times New Roman" w:hAnsi="Times New Roman" w:cs="Times New Roman"/>
          <w:sz w:val="28"/>
          <w:szCs w:val="28"/>
        </w:rPr>
        <w:t xml:space="preserve"> образовано 22 сентября 1998 года Указом Президента Российской Федерации от № 1142 «О структуре федеральных органов исполнительной власти».</w:t>
      </w:r>
      <w:r w:rsidR="008C20ED">
        <w:rPr>
          <w:rFonts w:ascii="Times New Roman" w:hAnsi="Times New Roman" w:cs="Times New Roman"/>
          <w:sz w:val="28"/>
          <w:szCs w:val="28"/>
        </w:rPr>
        <w:t xml:space="preserve"> Министром </w:t>
      </w:r>
      <w:r w:rsidR="008C20ED" w:rsidRPr="008C20ED">
        <w:rPr>
          <w:rFonts w:ascii="Times New Roman" w:hAnsi="Times New Roman" w:cs="Times New Roman"/>
          <w:sz w:val="28"/>
          <w:szCs w:val="28"/>
        </w:rPr>
        <w:t>Российской Федерации по антимонопольной политике и поддержке предпринимательства</w:t>
      </w:r>
      <w:r w:rsidR="008C20ED">
        <w:rPr>
          <w:rFonts w:ascii="Times New Roman" w:hAnsi="Times New Roman" w:cs="Times New Roman"/>
          <w:sz w:val="28"/>
          <w:szCs w:val="28"/>
        </w:rPr>
        <w:t xml:space="preserve"> был назначен Ходырев Геннадий Максимович (1998-1999 гг.). В мае 1999 года </w:t>
      </w:r>
      <w:r w:rsidR="008C20ED" w:rsidRPr="008C20ED">
        <w:rPr>
          <w:rFonts w:ascii="Times New Roman" w:hAnsi="Times New Roman" w:cs="Times New Roman"/>
          <w:sz w:val="28"/>
          <w:szCs w:val="28"/>
        </w:rPr>
        <w:t>Министр</w:t>
      </w:r>
      <w:r w:rsidR="008C20ED">
        <w:rPr>
          <w:rFonts w:ascii="Times New Roman" w:hAnsi="Times New Roman" w:cs="Times New Roman"/>
          <w:sz w:val="28"/>
          <w:szCs w:val="28"/>
        </w:rPr>
        <w:t>ом</w:t>
      </w:r>
      <w:r w:rsidR="008C20ED" w:rsidRPr="008C20ED">
        <w:rPr>
          <w:rFonts w:ascii="Times New Roman" w:hAnsi="Times New Roman" w:cs="Times New Roman"/>
          <w:sz w:val="28"/>
          <w:szCs w:val="28"/>
        </w:rPr>
        <w:t xml:space="preserve"> Российской Федерации по антимонопольной политике и поддержке предпринимательства</w:t>
      </w:r>
      <w:r w:rsidR="008C20ED">
        <w:rPr>
          <w:rFonts w:ascii="Times New Roman" w:hAnsi="Times New Roman" w:cs="Times New Roman"/>
          <w:sz w:val="28"/>
          <w:szCs w:val="28"/>
        </w:rPr>
        <w:t xml:space="preserve"> был </w:t>
      </w:r>
      <w:r w:rsidR="00085601">
        <w:rPr>
          <w:rFonts w:ascii="Times New Roman" w:hAnsi="Times New Roman" w:cs="Times New Roman"/>
          <w:sz w:val="28"/>
          <w:szCs w:val="28"/>
        </w:rPr>
        <w:t xml:space="preserve">назначен </w:t>
      </w:r>
      <w:proofErr w:type="spellStart"/>
      <w:r w:rsidR="00085601">
        <w:rPr>
          <w:rFonts w:ascii="Times New Roman" w:hAnsi="Times New Roman" w:cs="Times New Roman"/>
          <w:sz w:val="28"/>
          <w:szCs w:val="28"/>
        </w:rPr>
        <w:t>Южанов</w:t>
      </w:r>
      <w:proofErr w:type="spellEnd"/>
      <w:r w:rsidR="00085601">
        <w:rPr>
          <w:rFonts w:ascii="Times New Roman" w:hAnsi="Times New Roman" w:cs="Times New Roman"/>
          <w:sz w:val="28"/>
          <w:szCs w:val="28"/>
        </w:rPr>
        <w:t xml:space="preserve"> Илья Артурович.</w:t>
      </w:r>
    </w:p>
    <w:p w:rsidR="00902E99" w:rsidRDefault="00902E99" w:rsidP="003D1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2E99">
        <w:rPr>
          <w:rFonts w:ascii="Times New Roman" w:hAnsi="Times New Roman" w:cs="Times New Roman"/>
          <w:sz w:val="28"/>
          <w:szCs w:val="28"/>
        </w:rPr>
        <w:t>Федеральная антимонопольная служба</w:t>
      </w:r>
      <w:r>
        <w:rPr>
          <w:rFonts w:ascii="Times New Roman" w:hAnsi="Times New Roman" w:cs="Times New Roman"/>
          <w:sz w:val="28"/>
          <w:szCs w:val="28"/>
        </w:rPr>
        <w:t xml:space="preserve"> (ФАС России)</w:t>
      </w:r>
      <w:r w:rsidRPr="00902E99">
        <w:rPr>
          <w:rFonts w:ascii="Times New Roman" w:hAnsi="Times New Roman" w:cs="Times New Roman"/>
          <w:sz w:val="28"/>
          <w:szCs w:val="28"/>
        </w:rPr>
        <w:t xml:space="preserve"> образована Указом Президента Российской Федерации от 09 марта 2004 года № 314 «О системе и структуре федеральных органов исполнительной власти».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службы </w:t>
      </w:r>
      <w:r w:rsidR="00085601">
        <w:rPr>
          <w:rFonts w:ascii="Times New Roman" w:hAnsi="Times New Roman" w:cs="Times New Roman"/>
          <w:sz w:val="28"/>
          <w:szCs w:val="28"/>
        </w:rPr>
        <w:t>назначен Артемьев Игорь Юрьевич, который руководит антимонопольным ведомством по настоящее время.</w:t>
      </w:r>
    </w:p>
    <w:p w:rsidR="00A01464" w:rsidRDefault="00902E99" w:rsidP="003D1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в истории России </w:t>
      </w:r>
      <w:r w:rsidR="004D4574">
        <w:rPr>
          <w:rFonts w:ascii="Times New Roman" w:hAnsi="Times New Roman" w:cs="Times New Roman"/>
          <w:sz w:val="28"/>
          <w:szCs w:val="28"/>
        </w:rPr>
        <w:t xml:space="preserve">антимонопольным актом был Закон РСФСР от 22.03.1991 г. № 948-1 «О конкуренции и ограничении монополистической деятельности на товарных рынках». Он разработан с учетом зарубежного опыта антимонопольного регулирования, специфики </w:t>
      </w:r>
      <w:r w:rsidR="004D4574">
        <w:rPr>
          <w:rFonts w:ascii="Times New Roman" w:hAnsi="Times New Roman" w:cs="Times New Roman"/>
          <w:sz w:val="28"/>
          <w:szCs w:val="28"/>
        </w:rPr>
        <w:lastRenderedPageBreak/>
        <w:t>правовой системы и особенност</w:t>
      </w:r>
      <w:r w:rsidR="00085601">
        <w:rPr>
          <w:rFonts w:ascii="Times New Roman" w:hAnsi="Times New Roman" w:cs="Times New Roman"/>
          <w:sz w:val="28"/>
          <w:szCs w:val="28"/>
        </w:rPr>
        <w:t>ей</w:t>
      </w:r>
      <w:r w:rsidR="004D4574">
        <w:rPr>
          <w:rFonts w:ascii="Times New Roman" w:hAnsi="Times New Roman" w:cs="Times New Roman"/>
          <w:sz w:val="28"/>
          <w:szCs w:val="28"/>
        </w:rPr>
        <w:t xml:space="preserve"> экономики Российской Федерации. </w:t>
      </w:r>
      <w:r w:rsidR="00DA000C">
        <w:rPr>
          <w:rFonts w:ascii="Times New Roman" w:hAnsi="Times New Roman" w:cs="Times New Roman"/>
          <w:sz w:val="28"/>
          <w:szCs w:val="28"/>
        </w:rPr>
        <w:t xml:space="preserve">Основной особенностью антимонопольного закона Российской Федерации является </w:t>
      </w:r>
      <w:r w:rsidR="00085601">
        <w:rPr>
          <w:rFonts w:ascii="Times New Roman" w:hAnsi="Times New Roman" w:cs="Times New Roman"/>
          <w:sz w:val="28"/>
          <w:szCs w:val="28"/>
        </w:rPr>
        <w:t xml:space="preserve">ограничение </w:t>
      </w:r>
      <w:r w:rsidR="00EC347F">
        <w:rPr>
          <w:rFonts w:ascii="Times New Roman" w:hAnsi="Times New Roman" w:cs="Times New Roman"/>
          <w:sz w:val="28"/>
          <w:szCs w:val="28"/>
        </w:rPr>
        <w:t>монополистической деятельности не только хозяйствующих субъектов, но и</w:t>
      </w:r>
      <w:r w:rsidR="00085601">
        <w:rPr>
          <w:rFonts w:ascii="Times New Roman" w:hAnsi="Times New Roman" w:cs="Times New Roman"/>
          <w:sz w:val="28"/>
          <w:szCs w:val="28"/>
        </w:rPr>
        <w:t xml:space="preserve"> монополистических действий</w:t>
      </w:r>
      <w:r w:rsidR="00EC347F">
        <w:rPr>
          <w:rFonts w:ascii="Times New Roman" w:hAnsi="Times New Roman" w:cs="Times New Roman"/>
          <w:sz w:val="28"/>
          <w:szCs w:val="28"/>
        </w:rPr>
        <w:t xml:space="preserve"> органов власти и управления</w:t>
      </w:r>
      <w:r w:rsidR="00A01464">
        <w:rPr>
          <w:rFonts w:ascii="Times New Roman" w:hAnsi="Times New Roman" w:cs="Times New Roman"/>
          <w:sz w:val="28"/>
          <w:szCs w:val="28"/>
        </w:rPr>
        <w:t xml:space="preserve"> (</w:t>
      </w:r>
      <w:r w:rsidR="00D152C7">
        <w:rPr>
          <w:rFonts w:ascii="Times New Roman" w:hAnsi="Times New Roman" w:cs="Times New Roman"/>
          <w:sz w:val="28"/>
          <w:szCs w:val="28"/>
        </w:rPr>
        <w:t>н</w:t>
      </w:r>
      <w:r w:rsidR="00085601">
        <w:rPr>
          <w:rFonts w:ascii="Times New Roman" w:hAnsi="Times New Roman" w:cs="Times New Roman"/>
          <w:sz w:val="28"/>
          <w:szCs w:val="28"/>
        </w:rPr>
        <w:t>и</w:t>
      </w:r>
      <w:r w:rsidR="00D152C7">
        <w:rPr>
          <w:rFonts w:ascii="Times New Roman" w:hAnsi="Times New Roman" w:cs="Times New Roman"/>
          <w:sz w:val="28"/>
          <w:szCs w:val="28"/>
        </w:rPr>
        <w:t xml:space="preserve"> в одной стране антимонопольным законодательством не предусмотрена возможность</w:t>
      </w:r>
      <w:r w:rsidR="00085601">
        <w:rPr>
          <w:rFonts w:ascii="Times New Roman" w:hAnsi="Times New Roman" w:cs="Times New Roman"/>
          <w:sz w:val="28"/>
          <w:szCs w:val="28"/>
        </w:rPr>
        <w:t xml:space="preserve"> антимонопольного</w:t>
      </w:r>
      <w:r w:rsidR="00D152C7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085601">
        <w:rPr>
          <w:rFonts w:ascii="Times New Roman" w:hAnsi="Times New Roman" w:cs="Times New Roman"/>
          <w:sz w:val="28"/>
          <w:szCs w:val="28"/>
        </w:rPr>
        <w:t>органов власти</w:t>
      </w:r>
      <w:r w:rsidR="00D152C7">
        <w:rPr>
          <w:rFonts w:ascii="Times New Roman" w:hAnsi="Times New Roman" w:cs="Times New Roman"/>
          <w:sz w:val="28"/>
          <w:szCs w:val="28"/>
        </w:rPr>
        <w:t>)</w:t>
      </w:r>
      <w:r w:rsidR="00EC34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E99" w:rsidRDefault="00DA000C" w:rsidP="003D1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Антимонопольный закон послужил основой для развития антимонопольного законодательства Российской Федерации</w:t>
      </w:r>
      <w:r w:rsidR="007A672C">
        <w:rPr>
          <w:rFonts w:ascii="Times New Roman" w:hAnsi="Times New Roman" w:cs="Times New Roman"/>
          <w:sz w:val="28"/>
          <w:szCs w:val="28"/>
        </w:rPr>
        <w:t xml:space="preserve">. Законом </w:t>
      </w:r>
      <w:r w:rsidR="00736C48">
        <w:rPr>
          <w:rFonts w:ascii="Times New Roman" w:hAnsi="Times New Roman" w:cs="Times New Roman"/>
          <w:sz w:val="28"/>
          <w:szCs w:val="28"/>
        </w:rPr>
        <w:t xml:space="preserve">и постановлением о введении его в действие </w:t>
      </w:r>
      <w:r w:rsidR="00085601">
        <w:rPr>
          <w:rFonts w:ascii="Times New Roman" w:hAnsi="Times New Roman" w:cs="Times New Roman"/>
          <w:sz w:val="28"/>
          <w:szCs w:val="28"/>
        </w:rPr>
        <w:t xml:space="preserve">было </w:t>
      </w:r>
      <w:r w:rsidR="007A672C">
        <w:rPr>
          <w:rFonts w:ascii="Times New Roman" w:hAnsi="Times New Roman" w:cs="Times New Roman"/>
          <w:sz w:val="28"/>
          <w:szCs w:val="28"/>
        </w:rPr>
        <w:t xml:space="preserve">предусмотрено издание </w:t>
      </w:r>
      <w:r w:rsidR="00736C48">
        <w:rPr>
          <w:rFonts w:ascii="Times New Roman" w:hAnsi="Times New Roman" w:cs="Times New Roman"/>
          <w:sz w:val="28"/>
          <w:szCs w:val="28"/>
        </w:rPr>
        <w:t>таких актов как:</w:t>
      </w:r>
    </w:p>
    <w:p w:rsidR="00736C48" w:rsidRDefault="00736C48" w:rsidP="003D1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рассмотрения дел о нарушении антимонопольного законодательства;</w:t>
      </w:r>
    </w:p>
    <w:p w:rsidR="00736C48" w:rsidRDefault="00736C48" w:rsidP="003D1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71EB">
        <w:rPr>
          <w:rFonts w:ascii="Times New Roman" w:hAnsi="Times New Roman" w:cs="Times New Roman"/>
          <w:sz w:val="28"/>
          <w:szCs w:val="28"/>
        </w:rPr>
        <w:t>Закон о дополнении уголовного кодекса РСФСР и кодекса РСФС об административных правонарушениях;</w:t>
      </w:r>
    </w:p>
    <w:p w:rsidR="00C6116E" w:rsidRDefault="008471EB" w:rsidP="003D1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организации </w:t>
      </w:r>
      <w:r w:rsidR="00C6116E">
        <w:rPr>
          <w:rFonts w:ascii="Times New Roman" w:hAnsi="Times New Roman" w:cs="Times New Roman"/>
          <w:sz w:val="28"/>
          <w:szCs w:val="28"/>
        </w:rPr>
        <w:t>предварительного и текущего контроля за соблюдением антимонопольного законодательства.</w:t>
      </w:r>
    </w:p>
    <w:p w:rsidR="008471EB" w:rsidRDefault="005959C2" w:rsidP="003D1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Антимонопольное законодательство направленно на юридическое обеспечение развития конкуренции</w:t>
      </w:r>
      <w:r w:rsidR="00D65C2A">
        <w:rPr>
          <w:rFonts w:ascii="Times New Roman" w:hAnsi="Times New Roman" w:cs="Times New Roman"/>
          <w:sz w:val="28"/>
          <w:szCs w:val="28"/>
        </w:rPr>
        <w:t xml:space="preserve"> – ограничение возможности отдельных предприятий воздействовать на условия оборота товаров, работ и услуг </w:t>
      </w:r>
      <w:r w:rsidR="00BD07A3">
        <w:rPr>
          <w:rFonts w:ascii="Times New Roman" w:hAnsi="Times New Roman" w:cs="Times New Roman"/>
          <w:sz w:val="28"/>
          <w:szCs w:val="28"/>
        </w:rPr>
        <w:t>и стимулирование производства, необходимых потребителю, товаров, работ, услуг. Важным условием развития конкуренции, рынка и рыночных отношений явля</w:t>
      </w:r>
      <w:r w:rsidR="00085601">
        <w:rPr>
          <w:rFonts w:ascii="Times New Roman" w:hAnsi="Times New Roman" w:cs="Times New Roman"/>
          <w:sz w:val="28"/>
          <w:szCs w:val="28"/>
        </w:rPr>
        <w:t>лось</w:t>
      </w:r>
      <w:r w:rsidR="00BD07A3">
        <w:rPr>
          <w:rFonts w:ascii="Times New Roman" w:hAnsi="Times New Roman" w:cs="Times New Roman"/>
          <w:sz w:val="28"/>
          <w:szCs w:val="28"/>
        </w:rPr>
        <w:t xml:space="preserve"> введение законодательных мер</w:t>
      </w:r>
      <w:r w:rsidR="00A01464">
        <w:rPr>
          <w:rFonts w:ascii="Times New Roman" w:hAnsi="Times New Roman" w:cs="Times New Roman"/>
          <w:sz w:val="28"/>
          <w:szCs w:val="28"/>
        </w:rPr>
        <w:t xml:space="preserve"> способствующих пресечению, ограничению и предупреждению монополистической деятельности и недобросовестной конкуренции.</w:t>
      </w:r>
    </w:p>
    <w:p w:rsidR="00EA687E" w:rsidRDefault="00EA687E" w:rsidP="003D1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25 лет антимонопольное законодательство постоянно совершенствуется. Важным шагом в его соподчинении с условиями гражданского </w:t>
      </w:r>
      <w:r w:rsidR="009C5AC4">
        <w:rPr>
          <w:rFonts w:ascii="Times New Roman" w:hAnsi="Times New Roman" w:cs="Times New Roman"/>
          <w:sz w:val="28"/>
          <w:szCs w:val="28"/>
        </w:rPr>
        <w:t>оборота явля</w:t>
      </w:r>
      <w:r w:rsidR="009E7A9D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="009C5AC4">
        <w:rPr>
          <w:rFonts w:ascii="Times New Roman" w:hAnsi="Times New Roman" w:cs="Times New Roman"/>
          <w:sz w:val="28"/>
          <w:szCs w:val="28"/>
        </w:rPr>
        <w:t>тся постановлени</w:t>
      </w:r>
      <w:r w:rsidR="00D24064">
        <w:rPr>
          <w:rFonts w:ascii="Times New Roman" w:hAnsi="Times New Roman" w:cs="Times New Roman"/>
          <w:sz w:val="28"/>
          <w:szCs w:val="28"/>
        </w:rPr>
        <w:t>я</w:t>
      </w:r>
      <w:r w:rsidR="009C5AC4">
        <w:rPr>
          <w:rFonts w:ascii="Times New Roman" w:hAnsi="Times New Roman" w:cs="Times New Roman"/>
          <w:sz w:val="28"/>
          <w:szCs w:val="28"/>
        </w:rPr>
        <w:t xml:space="preserve"> Пленума Высшего </w:t>
      </w:r>
      <w:r w:rsidR="00D24064">
        <w:rPr>
          <w:rFonts w:ascii="Times New Roman" w:hAnsi="Times New Roman" w:cs="Times New Roman"/>
          <w:sz w:val="28"/>
          <w:szCs w:val="28"/>
        </w:rPr>
        <w:t xml:space="preserve">Арбитражного Суда Российской Федерации, </w:t>
      </w:r>
      <w:r w:rsidR="006B4B76">
        <w:rPr>
          <w:rFonts w:ascii="Times New Roman" w:hAnsi="Times New Roman" w:cs="Times New Roman"/>
          <w:sz w:val="28"/>
          <w:szCs w:val="28"/>
        </w:rPr>
        <w:t>обобщившие опыт применения антимонопольного законодательства в гражданском обороте.</w:t>
      </w:r>
    </w:p>
    <w:sectPr w:rsidR="00EA687E" w:rsidSect="0018361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82F7D"/>
    <w:multiLevelType w:val="multilevel"/>
    <w:tmpl w:val="47C817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C450F38"/>
    <w:multiLevelType w:val="hybridMultilevel"/>
    <w:tmpl w:val="750E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6C"/>
    <w:rsid w:val="0003047C"/>
    <w:rsid w:val="00047405"/>
    <w:rsid w:val="0008199F"/>
    <w:rsid w:val="00085601"/>
    <w:rsid w:val="00096023"/>
    <w:rsid w:val="000F6FCF"/>
    <w:rsid w:val="00110124"/>
    <w:rsid w:val="00111236"/>
    <w:rsid w:val="00130C8C"/>
    <w:rsid w:val="001671C0"/>
    <w:rsid w:val="001834E3"/>
    <w:rsid w:val="00183618"/>
    <w:rsid w:val="001B2DA6"/>
    <w:rsid w:val="001C7E86"/>
    <w:rsid w:val="00204715"/>
    <w:rsid w:val="002241D9"/>
    <w:rsid w:val="00240F5D"/>
    <w:rsid w:val="00263CEC"/>
    <w:rsid w:val="002931A8"/>
    <w:rsid w:val="00372849"/>
    <w:rsid w:val="00381CC2"/>
    <w:rsid w:val="003D1FA0"/>
    <w:rsid w:val="00453306"/>
    <w:rsid w:val="004D4574"/>
    <w:rsid w:val="004E1338"/>
    <w:rsid w:val="00540020"/>
    <w:rsid w:val="00580C90"/>
    <w:rsid w:val="005959C2"/>
    <w:rsid w:val="00614580"/>
    <w:rsid w:val="00675D6C"/>
    <w:rsid w:val="006B4B76"/>
    <w:rsid w:val="006D0E4B"/>
    <w:rsid w:val="006D1395"/>
    <w:rsid w:val="006F4B23"/>
    <w:rsid w:val="006F5356"/>
    <w:rsid w:val="00736C48"/>
    <w:rsid w:val="007810CA"/>
    <w:rsid w:val="00786831"/>
    <w:rsid w:val="007A672C"/>
    <w:rsid w:val="007B4250"/>
    <w:rsid w:val="007C7EAF"/>
    <w:rsid w:val="007D2E01"/>
    <w:rsid w:val="00803B41"/>
    <w:rsid w:val="0081462D"/>
    <w:rsid w:val="008471EB"/>
    <w:rsid w:val="0088075D"/>
    <w:rsid w:val="00884CF0"/>
    <w:rsid w:val="0088549A"/>
    <w:rsid w:val="008A367B"/>
    <w:rsid w:val="008C20ED"/>
    <w:rsid w:val="008E3782"/>
    <w:rsid w:val="008F5DAA"/>
    <w:rsid w:val="00902E99"/>
    <w:rsid w:val="00920BCF"/>
    <w:rsid w:val="00961F67"/>
    <w:rsid w:val="009A4AE4"/>
    <w:rsid w:val="009B18FE"/>
    <w:rsid w:val="009C5AC4"/>
    <w:rsid w:val="009E7A9D"/>
    <w:rsid w:val="00A01464"/>
    <w:rsid w:val="00A13ADC"/>
    <w:rsid w:val="00A57AFA"/>
    <w:rsid w:val="00B07094"/>
    <w:rsid w:val="00B46976"/>
    <w:rsid w:val="00B56713"/>
    <w:rsid w:val="00B94014"/>
    <w:rsid w:val="00BA485C"/>
    <w:rsid w:val="00BD07A3"/>
    <w:rsid w:val="00C24FB0"/>
    <w:rsid w:val="00C60255"/>
    <w:rsid w:val="00C6116E"/>
    <w:rsid w:val="00CC088D"/>
    <w:rsid w:val="00CC4049"/>
    <w:rsid w:val="00D152C7"/>
    <w:rsid w:val="00D24064"/>
    <w:rsid w:val="00D65AE0"/>
    <w:rsid w:val="00D65C2A"/>
    <w:rsid w:val="00DA000C"/>
    <w:rsid w:val="00DA1F34"/>
    <w:rsid w:val="00DB6392"/>
    <w:rsid w:val="00DD0207"/>
    <w:rsid w:val="00DD6F2A"/>
    <w:rsid w:val="00DE1B8F"/>
    <w:rsid w:val="00DF3230"/>
    <w:rsid w:val="00DF631B"/>
    <w:rsid w:val="00E062A8"/>
    <w:rsid w:val="00E24DF0"/>
    <w:rsid w:val="00E44A82"/>
    <w:rsid w:val="00E57851"/>
    <w:rsid w:val="00EA687E"/>
    <w:rsid w:val="00EC347F"/>
    <w:rsid w:val="00ED0BAB"/>
    <w:rsid w:val="00F14BA3"/>
    <w:rsid w:val="00F31F90"/>
    <w:rsid w:val="00F727FC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44BBD-AAE5-4300-AAF1-17E0147D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A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3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3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А.В.</dc:creator>
  <cp:keywords/>
  <dc:description/>
  <cp:lastModifiedBy>Фролов А.В.</cp:lastModifiedBy>
  <cp:revision>39</cp:revision>
  <cp:lastPrinted>2015-06-16T08:12:00Z</cp:lastPrinted>
  <dcterms:created xsi:type="dcterms:W3CDTF">2015-04-16T10:31:00Z</dcterms:created>
  <dcterms:modified xsi:type="dcterms:W3CDTF">2015-06-16T09:09:00Z</dcterms:modified>
</cp:coreProperties>
</file>