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C8" w:rsidRDefault="00A855C8" w:rsidP="00A855C8">
      <w:pPr>
        <w:pStyle w:val="a6"/>
        <w:rPr>
          <w:b/>
          <w:bCs/>
          <w:sz w:val="44"/>
        </w:rPr>
      </w:pPr>
      <w:r>
        <w:rPr>
          <w:b/>
          <w:bCs/>
          <w:sz w:val="44"/>
        </w:rPr>
        <w:t xml:space="preserve">Управление Федеральной антимонопольной службы по Орловской области </w:t>
      </w:r>
    </w:p>
    <w:p w:rsidR="00A855C8" w:rsidRDefault="00A855C8" w:rsidP="00A855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5C8" w:rsidRDefault="00A855C8" w:rsidP="00A85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855C8" w:rsidRDefault="00A855C8" w:rsidP="00A855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5C8">
        <w:rPr>
          <w:rFonts w:ascii="Times New Roman" w:hAnsi="Times New Roman" w:cs="Times New Roman"/>
          <w:b/>
          <w:sz w:val="32"/>
          <w:szCs w:val="32"/>
        </w:rPr>
        <w:t>Резолютивная часть по делу № 241-11/04АЗ:</w:t>
      </w:r>
    </w:p>
    <w:p w:rsidR="00A855C8" w:rsidRPr="00A855C8" w:rsidRDefault="00A855C8" w:rsidP="00A85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26.04.2012г.                                                                                                                 г. Орел</w:t>
      </w:r>
    </w:p>
    <w:p w:rsidR="00A855C8" w:rsidRPr="00A855C8" w:rsidRDefault="00A855C8" w:rsidP="00A855C8">
      <w:pPr>
        <w:pStyle w:val="a3"/>
        <w:keepNext/>
        <w:ind w:firstLine="709"/>
        <w:jc w:val="both"/>
        <w:rPr>
          <w:bCs/>
          <w:sz w:val="26"/>
          <w:szCs w:val="26"/>
        </w:rPr>
      </w:pPr>
      <w:r w:rsidRPr="00A855C8">
        <w:rPr>
          <w:bCs/>
          <w:sz w:val="26"/>
          <w:szCs w:val="26"/>
        </w:rPr>
        <w:t>Комиссия Орловского УФАС России по рассмотрению дела о нарушении антимонопольного законодательства в составе:</w:t>
      </w:r>
    </w:p>
    <w:p w:rsidR="00A855C8" w:rsidRPr="00A855C8" w:rsidRDefault="00A855C8" w:rsidP="00A855C8">
      <w:pPr>
        <w:pStyle w:val="a3"/>
        <w:keepNext/>
        <w:ind w:firstLine="709"/>
        <w:jc w:val="both"/>
        <w:rPr>
          <w:bCs/>
          <w:sz w:val="26"/>
          <w:szCs w:val="26"/>
        </w:rPr>
      </w:pPr>
      <w:r w:rsidRPr="00A855C8">
        <w:rPr>
          <w:bCs/>
          <w:sz w:val="26"/>
          <w:szCs w:val="26"/>
        </w:rPr>
        <w:t>Председатель Комиссии - Кирьянов А.Н.,  заместитель руководителя управления,</w:t>
      </w:r>
    </w:p>
    <w:p w:rsidR="00A855C8" w:rsidRPr="00A855C8" w:rsidRDefault="00A855C8" w:rsidP="00A855C8">
      <w:pPr>
        <w:pStyle w:val="a3"/>
        <w:keepNext/>
        <w:ind w:firstLine="709"/>
        <w:jc w:val="both"/>
        <w:rPr>
          <w:bCs/>
          <w:sz w:val="26"/>
          <w:szCs w:val="26"/>
        </w:rPr>
      </w:pPr>
      <w:r w:rsidRPr="00A855C8">
        <w:rPr>
          <w:bCs/>
          <w:sz w:val="26"/>
          <w:szCs w:val="26"/>
        </w:rPr>
        <w:t>Члены Комиссии:  - Бочков С.А., специалист-эксперт отдела естественных монополий и рекламы управления,</w:t>
      </w:r>
    </w:p>
    <w:p w:rsidR="00A855C8" w:rsidRPr="00A855C8" w:rsidRDefault="00A855C8" w:rsidP="00A855C8">
      <w:pPr>
        <w:pStyle w:val="a3"/>
        <w:keepNext/>
        <w:ind w:firstLine="709"/>
        <w:jc w:val="both"/>
        <w:rPr>
          <w:bCs/>
          <w:sz w:val="26"/>
          <w:szCs w:val="26"/>
        </w:rPr>
      </w:pPr>
      <w:r w:rsidRPr="00A855C8">
        <w:rPr>
          <w:bCs/>
          <w:sz w:val="26"/>
          <w:szCs w:val="26"/>
        </w:rPr>
        <w:t xml:space="preserve">                              - </w:t>
      </w:r>
      <w:proofErr w:type="spellStart"/>
      <w:r w:rsidRPr="00A855C8">
        <w:rPr>
          <w:bCs/>
          <w:sz w:val="26"/>
          <w:szCs w:val="26"/>
        </w:rPr>
        <w:t>Гришунова</w:t>
      </w:r>
      <w:proofErr w:type="spellEnd"/>
      <w:r w:rsidRPr="00A855C8">
        <w:rPr>
          <w:bCs/>
          <w:sz w:val="26"/>
          <w:szCs w:val="26"/>
        </w:rPr>
        <w:t xml:space="preserve"> Е.Н., ведущий специалист-эксперт отдела естественных монополий и рекламы управления, </w:t>
      </w:r>
    </w:p>
    <w:p w:rsidR="00A855C8" w:rsidRPr="00A855C8" w:rsidRDefault="00A855C8" w:rsidP="00A855C8">
      <w:pPr>
        <w:pStyle w:val="a3"/>
        <w:keepNext/>
        <w:ind w:firstLine="709"/>
        <w:jc w:val="both"/>
        <w:rPr>
          <w:bCs/>
          <w:sz w:val="26"/>
          <w:szCs w:val="26"/>
        </w:rPr>
      </w:pPr>
      <w:r w:rsidRPr="00A855C8">
        <w:rPr>
          <w:bCs/>
          <w:sz w:val="26"/>
          <w:szCs w:val="26"/>
        </w:rPr>
        <w:t xml:space="preserve">                   </w:t>
      </w:r>
      <w:r>
        <w:rPr>
          <w:bCs/>
          <w:sz w:val="26"/>
          <w:szCs w:val="26"/>
        </w:rPr>
        <w:t xml:space="preserve">         </w:t>
      </w:r>
      <w:r w:rsidRPr="00A855C8">
        <w:rPr>
          <w:bCs/>
          <w:sz w:val="26"/>
          <w:szCs w:val="26"/>
        </w:rPr>
        <w:t xml:space="preserve"> - Петрушин О.В., специалист 1-го разряда отдела естественных монополий и рекламы управления, </w:t>
      </w:r>
    </w:p>
    <w:p w:rsidR="00A855C8" w:rsidRPr="00A855C8" w:rsidRDefault="00A855C8" w:rsidP="00A855C8">
      <w:pPr>
        <w:pStyle w:val="a3"/>
        <w:keepNext/>
        <w:jc w:val="both"/>
        <w:rPr>
          <w:bCs/>
          <w:sz w:val="26"/>
          <w:szCs w:val="26"/>
        </w:rPr>
      </w:pPr>
      <w:r w:rsidRPr="00A855C8">
        <w:rPr>
          <w:bCs/>
          <w:sz w:val="26"/>
          <w:szCs w:val="26"/>
        </w:rPr>
        <w:t>рассмотрев дело №241-11/04АЗ, возбужденное по заявлению ЗАО «</w:t>
      </w:r>
      <w:proofErr w:type="spellStart"/>
      <w:r w:rsidRPr="00A855C8">
        <w:rPr>
          <w:bCs/>
          <w:sz w:val="26"/>
          <w:szCs w:val="26"/>
        </w:rPr>
        <w:t>Жилтранс</w:t>
      </w:r>
      <w:proofErr w:type="spellEnd"/>
      <w:r w:rsidRPr="00A855C8">
        <w:rPr>
          <w:bCs/>
          <w:sz w:val="26"/>
          <w:szCs w:val="26"/>
        </w:rPr>
        <w:t>» (г</w:t>
      </w:r>
      <w:proofErr w:type="gramStart"/>
      <w:r w:rsidRPr="00A855C8">
        <w:rPr>
          <w:bCs/>
          <w:sz w:val="26"/>
          <w:szCs w:val="26"/>
        </w:rPr>
        <w:t>.О</w:t>
      </w:r>
      <w:proofErr w:type="gramEnd"/>
      <w:r w:rsidRPr="00A855C8">
        <w:rPr>
          <w:bCs/>
          <w:sz w:val="26"/>
          <w:szCs w:val="26"/>
        </w:rPr>
        <w:t>рел, ул.Колхозная, д.11) по признакам нарушения Открытым акционерным обществом «</w:t>
      </w:r>
      <w:proofErr w:type="spellStart"/>
      <w:r w:rsidRPr="00A855C8">
        <w:rPr>
          <w:bCs/>
          <w:sz w:val="26"/>
          <w:szCs w:val="26"/>
        </w:rPr>
        <w:t>Спецмонтаж</w:t>
      </w:r>
      <w:proofErr w:type="spellEnd"/>
      <w:r w:rsidRPr="00A855C8">
        <w:rPr>
          <w:bCs/>
          <w:sz w:val="26"/>
          <w:szCs w:val="26"/>
        </w:rPr>
        <w:t>» (</w:t>
      </w:r>
      <w:smartTag w:uri="urn:schemas-microsoft-com:office:smarttags" w:element="metricconverter">
        <w:smartTagPr>
          <w:attr w:name="ProductID" w:val="109044, г"/>
        </w:smartTagPr>
        <w:r w:rsidRPr="00A855C8">
          <w:rPr>
            <w:bCs/>
            <w:sz w:val="26"/>
            <w:szCs w:val="26"/>
          </w:rPr>
          <w:t>109044, г</w:t>
        </w:r>
      </w:smartTag>
      <w:r w:rsidRPr="00A855C8">
        <w:rPr>
          <w:bCs/>
          <w:sz w:val="26"/>
          <w:szCs w:val="26"/>
        </w:rPr>
        <w:t>.Москва, Лавров пер., д.6) в лице Орловского филиала «</w:t>
      </w:r>
      <w:proofErr w:type="spellStart"/>
      <w:r w:rsidRPr="00A855C8">
        <w:rPr>
          <w:bCs/>
          <w:sz w:val="26"/>
          <w:szCs w:val="26"/>
        </w:rPr>
        <w:t>Спецмонтаж</w:t>
      </w:r>
      <w:proofErr w:type="spellEnd"/>
      <w:r w:rsidRPr="00A855C8">
        <w:rPr>
          <w:bCs/>
          <w:sz w:val="26"/>
          <w:szCs w:val="26"/>
        </w:rPr>
        <w:t>» ОАО «</w:t>
      </w:r>
      <w:proofErr w:type="spellStart"/>
      <w:r w:rsidRPr="00A855C8">
        <w:rPr>
          <w:bCs/>
          <w:sz w:val="26"/>
          <w:szCs w:val="26"/>
        </w:rPr>
        <w:t>Спецмонтаж</w:t>
      </w:r>
      <w:proofErr w:type="spellEnd"/>
      <w:r w:rsidRPr="00A855C8">
        <w:rPr>
          <w:bCs/>
          <w:sz w:val="26"/>
          <w:szCs w:val="26"/>
        </w:rPr>
        <w:t>» (</w:t>
      </w:r>
      <w:smartTag w:uri="urn:schemas-microsoft-com:office:smarttags" w:element="metricconverter">
        <w:smartTagPr>
          <w:attr w:name="ProductID" w:val="302005, г"/>
        </w:smartTagPr>
        <w:r w:rsidRPr="00A855C8">
          <w:rPr>
            <w:bCs/>
            <w:sz w:val="26"/>
            <w:szCs w:val="26"/>
          </w:rPr>
          <w:t>302005, г</w:t>
        </w:r>
      </w:smartTag>
      <w:r w:rsidRPr="00A855C8">
        <w:rPr>
          <w:bCs/>
          <w:sz w:val="26"/>
          <w:szCs w:val="26"/>
        </w:rPr>
        <w:t>.Орел, ул.Колхозная, д.11) части 1 статьи 10 Федерального Закона от 26.07.2006г. №135-ФЗ «О защите конкуренции»</w:t>
      </w:r>
      <w:r>
        <w:rPr>
          <w:bCs/>
          <w:sz w:val="26"/>
          <w:szCs w:val="26"/>
        </w:rPr>
        <w:t>,</w:t>
      </w:r>
      <w:r w:rsidRPr="00A855C8">
        <w:rPr>
          <w:sz w:val="26"/>
          <w:szCs w:val="26"/>
        </w:rPr>
        <w:t xml:space="preserve"> </w:t>
      </w:r>
      <w:r w:rsidRPr="00CB2168">
        <w:rPr>
          <w:sz w:val="26"/>
          <w:szCs w:val="26"/>
        </w:rPr>
        <w:t>Федерального Закона от 17.08.1995г. № 147-ФЗ «О естественных монополиях»</w:t>
      </w:r>
      <w:r>
        <w:rPr>
          <w:sz w:val="26"/>
          <w:szCs w:val="26"/>
        </w:rPr>
        <w:t xml:space="preserve">, </w:t>
      </w:r>
      <w:r w:rsidRPr="00A855C8">
        <w:rPr>
          <w:bCs/>
          <w:sz w:val="26"/>
          <w:szCs w:val="26"/>
        </w:rPr>
        <w:t xml:space="preserve">  </w:t>
      </w:r>
    </w:p>
    <w:p w:rsidR="00F2007C" w:rsidRDefault="00A855C8" w:rsidP="00A855C8">
      <w:pPr>
        <w:pStyle w:val="a3"/>
        <w:keepNext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="00F2007C" w:rsidRPr="008B2B54">
        <w:rPr>
          <w:bCs/>
          <w:sz w:val="26"/>
          <w:szCs w:val="26"/>
        </w:rPr>
        <w:t xml:space="preserve">уководствуясь статьей 23, частью 1 статьи 39, </w:t>
      </w:r>
      <w:r w:rsidR="00F2007C" w:rsidRPr="008B2B54">
        <w:rPr>
          <w:sz w:val="26"/>
          <w:szCs w:val="26"/>
        </w:rPr>
        <w:t>частями 1 – 4 статьи 41, частью 1 статьи 49, стать</w:t>
      </w:r>
      <w:r w:rsidR="00F2007C">
        <w:rPr>
          <w:sz w:val="26"/>
          <w:szCs w:val="26"/>
        </w:rPr>
        <w:t>ями</w:t>
      </w:r>
      <w:r w:rsidR="00F2007C" w:rsidRPr="008B2B54">
        <w:rPr>
          <w:sz w:val="26"/>
          <w:szCs w:val="26"/>
        </w:rPr>
        <w:t xml:space="preserve"> 50 и 51 Федерального Закона от 26.07.2006 г. № 135-ФЗ «О защите конкуренции» Комиссия</w:t>
      </w:r>
    </w:p>
    <w:p w:rsidR="00F2007C" w:rsidRDefault="00F2007C" w:rsidP="00B61B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B61B60" w:rsidRPr="00CB2168" w:rsidRDefault="00B61B60" w:rsidP="00B61B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2168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F2007C" w:rsidRPr="00CB2168">
        <w:rPr>
          <w:rFonts w:ascii="Times New Roman" w:hAnsi="Times New Roman" w:cs="Times New Roman"/>
          <w:sz w:val="26"/>
          <w:szCs w:val="26"/>
        </w:rPr>
        <w:t>О</w:t>
      </w:r>
      <w:r w:rsidR="000F5701" w:rsidRPr="00CB2168">
        <w:rPr>
          <w:rFonts w:ascii="Times New Roman" w:hAnsi="Times New Roman" w:cs="Times New Roman"/>
          <w:sz w:val="26"/>
          <w:szCs w:val="26"/>
        </w:rPr>
        <w:t xml:space="preserve">АО </w:t>
      </w:r>
      <w:r w:rsidR="00F2007C" w:rsidRPr="00CB216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>» (109044, г</w:t>
      </w:r>
      <w:proofErr w:type="gramStart"/>
      <w:r w:rsidR="00F2007C" w:rsidRPr="00CB216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F2007C" w:rsidRPr="00CB2168">
        <w:rPr>
          <w:rFonts w:ascii="Times New Roman" w:hAnsi="Times New Roman" w:cs="Times New Roman"/>
          <w:sz w:val="26"/>
          <w:szCs w:val="26"/>
        </w:rPr>
        <w:t>осква, Лавров пер., д.6) в лице Орловского филиала 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>» ОАО 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 xml:space="preserve">» (302005, г.Орел, ул.Колхозная, д.11) </w:t>
      </w:r>
      <w:r w:rsidRPr="00CB2168">
        <w:rPr>
          <w:rFonts w:ascii="Times New Roman" w:hAnsi="Times New Roman" w:cs="Times New Roman"/>
          <w:sz w:val="26"/>
          <w:szCs w:val="26"/>
        </w:rPr>
        <w:t>нарушившим пункт 10 части 1 статьи 10 Федерального закона от 26.07.2006 г. № 135-ФЗ «О защите конкуренции»</w:t>
      </w:r>
      <w:r w:rsidR="00AF72D0">
        <w:rPr>
          <w:rFonts w:ascii="Times New Roman" w:hAnsi="Times New Roman" w:cs="Times New Roman"/>
          <w:sz w:val="26"/>
          <w:szCs w:val="26"/>
        </w:rPr>
        <w:t>,</w:t>
      </w:r>
      <w:r w:rsidRPr="00CB2168">
        <w:rPr>
          <w:rFonts w:ascii="Times New Roman" w:hAnsi="Times New Roman" w:cs="Times New Roman"/>
          <w:sz w:val="26"/>
          <w:szCs w:val="26"/>
        </w:rPr>
        <w:t xml:space="preserve">  </w:t>
      </w:r>
      <w:r w:rsidR="00AF72D0">
        <w:rPr>
          <w:rFonts w:ascii="Times New Roman" w:hAnsi="Times New Roman" w:cs="Times New Roman"/>
          <w:sz w:val="26"/>
          <w:szCs w:val="26"/>
        </w:rPr>
        <w:t xml:space="preserve">часть 3 статьи 8 </w:t>
      </w:r>
      <w:r w:rsidR="00AF72D0" w:rsidRPr="00CB2168">
        <w:rPr>
          <w:rFonts w:ascii="Times New Roman" w:hAnsi="Times New Roman" w:cs="Times New Roman"/>
          <w:sz w:val="26"/>
          <w:szCs w:val="26"/>
        </w:rPr>
        <w:t>Федерального Закона от 17.08.1995г. № 147-ФЗ «О естественных монополиях»</w:t>
      </w:r>
      <w:r w:rsidR="00AF72D0">
        <w:rPr>
          <w:rFonts w:ascii="Times New Roman" w:hAnsi="Times New Roman" w:cs="Times New Roman"/>
          <w:sz w:val="26"/>
          <w:szCs w:val="26"/>
        </w:rPr>
        <w:t xml:space="preserve"> </w:t>
      </w:r>
      <w:r w:rsidRPr="00CB2168">
        <w:rPr>
          <w:rFonts w:ascii="Times New Roman" w:hAnsi="Times New Roman" w:cs="Times New Roman"/>
          <w:sz w:val="26"/>
          <w:szCs w:val="26"/>
        </w:rPr>
        <w:t>в части нарушения Обществом установленного нормативными правовыми актами порядка ценообразования на услуги теплоснабжения</w:t>
      </w:r>
      <w:r w:rsidR="00AF72D0">
        <w:rPr>
          <w:rFonts w:ascii="Times New Roman" w:hAnsi="Times New Roman" w:cs="Times New Roman"/>
          <w:sz w:val="26"/>
          <w:szCs w:val="26"/>
        </w:rPr>
        <w:t xml:space="preserve">,  </w:t>
      </w:r>
      <w:r w:rsidR="00AF72D0" w:rsidRPr="00BC1EAE">
        <w:rPr>
          <w:rFonts w:ascii="Times New Roman" w:hAnsi="Times New Roman" w:cs="Times New Roman"/>
          <w:sz w:val="26"/>
          <w:szCs w:val="26"/>
        </w:rPr>
        <w:t>в отношении которых применяется регулирование в соответствии с настоящим</w:t>
      </w:r>
      <w:r w:rsidR="00AF72D0">
        <w:rPr>
          <w:rFonts w:ascii="Times New Roman" w:hAnsi="Times New Roman" w:cs="Times New Roman"/>
          <w:sz w:val="26"/>
          <w:szCs w:val="26"/>
        </w:rPr>
        <w:t>и</w:t>
      </w:r>
      <w:r w:rsidR="00AF72D0" w:rsidRPr="00BC1EAE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AF72D0">
        <w:rPr>
          <w:rFonts w:ascii="Times New Roman" w:hAnsi="Times New Roman" w:cs="Times New Roman"/>
          <w:sz w:val="26"/>
          <w:szCs w:val="26"/>
        </w:rPr>
        <w:t>и</w:t>
      </w:r>
      <w:r w:rsidR="00AF72D0" w:rsidRPr="00BC1EA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F72D0">
        <w:rPr>
          <w:rFonts w:ascii="Times New Roman" w:hAnsi="Times New Roman" w:cs="Times New Roman"/>
          <w:sz w:val="26"/>
          <w:szCs w:val="26"/>
        </w:rPr>
        <w:t>ами</w:t>
      </w:r>
      <w:r w:rsidRPr="00CB2168">
        <w:rPr>
          <w:rFonts w:ascii="Times New Roman" w:hAnsi="Times New Roman" w:cs="Times New Roman"/>
          <w:sz w:val="26"/>
          <w:szCs w:val="26"/>
        </w:rPr>
        <w:t>.</w:t>
      </w:r>
    </w:p>
    <w:p w:rsidR="00B61B60" w:rsidRPr="00CB2168" w:rsidRDefault="00B61B60" w:rsidP="00B61B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2168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F2007C" w:rsidRPr="00CB2168">
        <w:rPr>
          <w:rFonts w:ascii="Times New Roman" w:hAnsi="Times New Roman" w:cs="Times New Roman"/>
          <w:sz w:val="26"/>
          <w:szCs w:val="26"/>
        </w:rPr>
        <w:t>О</w:t>
      </w:r>
      <w:r w:rsidR="000F5701" w:rsidRPr="00CB2168">
        <w:rPr>
          <w:rFonts w:ascii="Times New Roman" w:hAnsi="Times New Roman" w:cs="Times New Roman"/>
          <w:sz w:val="26"/>
          <w:szCs w:val="26"/>
        </w:rPr>
        <w:t>АО</w:t>
      </w:r>
      <w:r w:rsidR="00F2007C" w:rsidRPr="00CB2168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>» (109044, г</w:t>
      </w:r>
      <w:proofErr w:type="gramStart"/>
      <w:r w:rsidR="00F2007C" w:rsidRPr="00CB216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F2007C" w:rsidRPr="00CB2168">
        <w:rPr>
          <w:rFonts w:ascii="Times New Roman" w:hAnsi="Times New Roman" w:cs="Times New Roman"/>
          <w:sz w:val="26"/>
          <w:szCs w:val="26"/>
        </w:rPr>
        <w:t>осква, Лавров пер., д.6) в лице Орловского филиала 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>» ОАО 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 xml:space="preserve">» (302005, г.Орел, ул.Колхозная, д.11) </w:t>
      </w:r>
      <w:r w:rsidRPr="00CB2168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B51C8D" w:rsidRPr="00CB2168">
        <w:rPr>
          <w:rFonts w:ascii="Times New Roman" w:hAnsi="Times New Roman" w:cs="Times New Roman"/>
          <w:sz w:val="26"/>
          <w:szCs w:val="26"/>
        </w:rPr>
        <w:t xml:space="preserve">№ 1: </w:t>
      </w:r>
      <w:r w:rsidRPr="00CB2168">
        <w:rPr>
          <w:rFonts w:ascii="Times New Roman" w:hAnsi="Times New Roman" w:cs="Times New Roman"/>
          <w:sz w:val="26"/>
          <w:szCs w:val="26"/>
        </w:rPr>
        <w:t xml:space="preserve">о перечислении в Федеральный бюджет </w:t>
      </w:r>
      <w:r w:rsidRPr="00CB2168">
        <w:rPr>
          <w:rFonts w:ascii="Times New Roman" w:hAnsi="Times New Roman" w:cs="Times New Roman"/>
          <w:sz w:val="26"/>
          <w:szCs w:val="26"/>
        </w:rPr>
        <w:lastRenderedPageBreak/>
        <w:t xml:space="preserve">дохода, полученного в результате нарушения антимонопольного законодательства в размере </w:t>
      </w:r>
      <w:r w:rsidR="00B51C8D" w:rsidRPr="00CB2168">
        <w:rPr>
          <w:rFonts w:ascii="Times New Roman" w:hAnsi="Times New Roman" w:cs="Times New Roman"/>
          <w:sz w:val="26"/>
          <w:szCs w:val="26"/>
        </w:rPr>
        <w:t>1 647 999,69</w:t>
      </w:r>
      <w:r w:rsidRPr="00CB2168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B51C8D" w:rsidRPr="00CB2168" w:rsidRDefault="00B51C8D" w:rsidP="00B61B6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2168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F2007C" w:rsidRPr="00CB2168">
        <w:rPr>
          <w:rFonts w:ascii="Times New Roman" w:hAnsi="Times New Roman" w:cs="Times New Roman"/>
          <w:sz w:val="26"/>
          <w:szCs w:val="26"/>
        </w:rPr>
        <w:t>О</w:t>
      </w:r>
      <w:r w:rsidR="000F5701" w:rsidRPr="00CB2168">
        <w:rPr>
          <w:rFonts w:ascii="Times New Roman" w:hAnsi="Times New Roman" w:cs="Times New Roman"/>
          <w:sz w:val="26"/>
          <w:szCs w:val="26"/>
        </w:rPr>
        <w:t xml:space="preserve">АО </w:t>
      </w:r>
      <w:r w:rsidR="00F2007C" w:rsidRPr="00CB216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>» (109044, г</w:t>
      </w:r>
      <w:proofErr w:type="gramStart"/>
      <w:r w:rsidR="00F2007C" w:rsidRPr="00CB216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F2007C" w:rsidRPr="00CB2168">
        <w:rPr>
          <w:rFonts w:ascii="Times New Roman" w:hAnsi="Times New Roman" w:cs="Times New Roman"/>
          <w:sz w:val="26"/>
          <w:szCs w:val="26"/>
        </w:rPr>
        <w:t>осква, Лавров пер., д.6) в лице Орловского филиала 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>» ОАО «</w:t>
      </w:r>
      <w:proofErr w:type="spellStart"/>
      <w:r w:rsidR="00F2007C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F2007C" w:rsidRPr="00CB2168">
        <w:rPr>
          <w:rFonts w:ascii="Times New Roman" w:hAnsi="Times New Roman" w:cs="Times New Roman"/>
          <w:sz w:val="26"/>
          <w:szCs w:val="26"/>
        </w:rPr>
        <w:t xml:space="preserve">» (302005, г.Орел, ул.Колхозная, д.11) </w:t>
      </w:r>
      <w:r w:rsidRPr="00CB2168">
        <w:rPr>
          <w:rFonts w:ascii="Times New Roman" w:hAnsi="Times New Roman" w:cs="Times New Roman"/>
          <w:sz w:val="26"/>
          <w:szCs w:val="26"/>
        </w:rPr>
        <w:t>предписание № 2: при о</w:t>
      </w:r>
      <w:r w:rsidR="00F2007C" w:rsidRPr="00CB2168">
        <w:rPr>
          <w:rFonts w:ascii="Times New Roman" w:hAnsi="Times New Roman" w:cs="Times New Roman"/>
          <w:sz w:val="26"/>
          <w:szCs w:val="26"/>
        </w:rPr>
        <w:t>казании</w:t>
      </w:r>
      <w:r w:rsidRPr="00CB2168">
        <w:rPr>
          <w:rFonts w:ascii="Times New Roman" w:hAnsi="Times New Roman" w:cs="Times New Roman"/>
          <w:sz w:val="26"/>
          <w:szCs w:val="26"/>
        </w:rPr>
        <w:t xml:space="preserve"> ОАО «</w:t>
      </w:r>
      <w:proofErr w:type="spellStart"/>
      <w:r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Pr="00CB2168">
        <w:rPr>
          <w:rFonts w:ascii="Times New Roman" w:hAnsi="Times New Roman" w:cs="Times New Roman"/>
          <w:sz w:val="26"/>
          <w:szCs w:val="26"/>
        </w:rPr>
        <w:t xml:space="preserve">» </w:t>
      </w:r>
      <w:r w:rsidR="000F5701" w:rsidRPr="00CB2168">
        <w:rPr>
          <w:rFonts w:ascii="Times New Roman" w:hAnsi="Times New Roman" w:cs="Times New Roman"/>
          <w:sz w:val="26"/>
          <w:szCs w:val="26"/>
        </w:rPr>
        <w:t>в лице Орловского филиала «</w:t>
      </w:r>
      <w:proofErr w:type="spellStart"/>
      <w:r w:rsidR="000F5701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0F5701" w:rsidRPr="00CB2168">
        <w:rPr>
          <w:rFonts w:ascii="Times New Roman" w:hAnsi="Times New Roman" w:cs="Times New Roman"/>
          <w:sz w:val="26"/>
          <w:szCs w:val="26"/>
        </w:rPr>
        <w:t>» ОАО «</w:t>
      </w:r>
      <w:proofErr w:type="spellStart"/>
      <w:r w:rsidR="000F5701" w:rsidRPr="00CB2168">
        <w:rPr>
          <w:rFonts w:ascii="Times New Roman" w:hAnsi="Times New Roman" w:cs="Times New Roman"/>
          <w:sz w:val="26"/>
          <w:szCs w:val="26"/>
        </w:rPr>
        <w:t>Спецмонтаж</w:t>
      </w:r>
      <w:proofErr w:type="spellEnd"/>
      <w:r w:rsidR="000F5701" w:rsidRPr="00CB2168">
        <w:rPr>
          <w:rFonts w:ascii="Times New Roman" w:hAnsi="Times New Roman" w:cs="Times New Roman"/>
          <w:sz w:val="26"/>
          <w:szCs w:val="26"/>
        </w:rPr>
        <w:t xml:space="preserve">» </w:t>
      </w:r>
      <w:r w:rsidRPr="00CB2168">
        <w:rPr>
          <w:rFonts w:ascii="Times New Roman" w:hAnsi="Times New Roman" w:cs="Times New Roman"/>
          <w:sz w:val="26"/>
          <w:szCs w:val="26"/>
        </w:rPr>
        <w:t xml:space="preserve"> </w:t>
      </w:r>
      <w:r w:rsidR="00F2007C" w:rsidRPr="00CB2168">
        <w:rPr>
          <w:rFonts w:ascii="Times New Roman" w:hAnsi="Times New Roman" w:cs="Times New Roman"/>
          <w:sz w:val="26"/>
          <w:szCs w:val="26"/>
        </w:rPr>
        <w:t>услуг теплоснабжения</w:t>
      </w:r>
      <w:r w:rsidR="000F5701" w:rsidRPr="00CB2168">
        <w:rPr>
          <w:rFonts w:ascii="Times New Roman" w:hAnsi="Times New Roman" w:cs="Times New Roman"/>
          <w:sz w:val="26"/>
          <w:szCs w:val="26"/>
        </w:rPr>
        <w:t xml:space="preserve"> </w:t>
      </w:r>
      <w:r w:rsidRPr="00CB2168">
        <w:rPr>
          <w:rFonts w:ascii="Times New Roman" w:hAnsi="Times New Roman" w:cs="Times New Roman"/>
          <w:sz w:val="26"/>
          <w:szCs w:val="26"/>
        </w:rPr>
        <w:t xml:space="preserve">строго руководствоваться </w:t>
      </w:r>
      <w:r w:rsidR="00CB2168">
        <w:rPr>
          <w:rFonts w:ascii="Times New Roman" w:hAnsi="Times New Roman" w:cs="Times New Roman"/>
          <w:sz w:val="26"/>
          <w:szCs w:val="26"/>
        </w:rPr>
        <w:t xml:space="preserve">нормами </w:t>
      </w:r>
      <w:r w:rsidR="00F2007C" w:rsidRPr="00CB2168">
        <w:rPr>
          <w:rFonts w:ascii="Times New Roman" w:hAnsi="Times New Roman" w:cs="Times New Roman"/>
          <w:sz w:val="26"/>
          <w:szCs w:val="26"/>
        </w:rPr>
        <w:t>действующ</w:t>
      </w:r>
      <w:r w:rsidR="00CB2168">
        <w:rPr>
          <w:rFonts w:ascii="Times New Roman" w:hAnsi="Times New Roman" w:cs="Times New Roman"/>
          <w:sz w:val="26"/>
          <w:szCs w:val="26"/>
        </w:rPr>
        <w:t>его</w:t>
      </w:r>
      <w:r w:rsidR="00F2007C" w:rsidRPr="00CB2168">
        <w:rPr>
          <w:rFonts w:ascii="Times New Roman" w:hAnsi="Times New Roman" w:cs="Times New Roman"/>
          <w:sz w:val="26"/>
          <w:szCs w:val="26"/>
        </w:rPr>
        <w:t xml:space="preserve"> законодательством РФ</w:t>
      </w:r>
      <w:r w:rsidR="00CB2168">
        <w:rPr>
          <w:rFonts w:ascii="Times New Roman" w:hAnsi="Times New Roman" w:cs="Times New Roman"/>
          <w:sz w:val="26"/>
          <w:szCs w:val="26"/>
        </w:rPr>
        <w:t>, а именно</w:t>
      </w:r>
      <w:r w:rsidR="000F5701" w:rsidRPr="00CB2168">
        <w:rPr>
          <w:rFonts w:ascii="Times New Roman" w:hAnsi="Times New Roman" w:cs="Times New Roman"/>
          <w:sz w:val="26"/>
          <w:szCs w:val="26"/>
        </w:rPr>
        <w:t xml:space="preserve">: </w:t>
      </w:r>
      <w:r w:rsidR="00CB2168" w:rsidRPr="00CB2168">
        <w:rPr>
          <w:rFonts w:ascii="Times New Roman" w:hAnsi="Times New Roman" w:cs="Times New Roman"/>
          <w:spacing w:val="-1"/>
          <w:sz w:val="26"/>
          <w:szCs w:val="26"/>
        </w:rPr>
        <w:t>Федерального закона от 27.07.2010г. № 190-ФЗ «О теплоснабжении»</w:t>
      </w:r>
      <w:r w:rsidR="000F5701" w:rsidRPr="00CB2168">
        <w:rPr>
          <w:rFonts w:ascii="Times New Roman" w:hAnsi="Times New Roman" w:cs="Times New Roman"/>
          <w:sz w:val="26"/>
          <w:szCs w:val="26"/>
        </w:rPr>
        <w:t>,</w:t>
      </w:r>
      <w:r w:rsidR="00CB2168" w:rsidRPr="00CB2168">
        <w:rPr>
          <w:rFonts w:ascii="Times New Roman" w:hAnsi="Times New Roman" w:cs="Times New Roman"/>
          <w:sz w:val="26"/>
          <w:szCs w:val="26"/>
        </w:rPr>
        <w:t xml:space="preserve"> Федерального Закона от 17.08.1995г. № 147-ФЗ «О естественных монополиях»</w:t>
      </w:r>
      <w:r w:rsidR="00CB2168">
        <w:rPr>
          <w:rFonts w:ascii="Times New Roman" w:hAnsi="Times New Roman" w:cs="Times New Roman"/>
          <w:sz w:val="26"/>
          <w:szCs w:val="26"/>
        </w:rPr>
        <w:t xml:space="preserve">, </w:t>
      </w:r>
      <w:r w:rsidR="00CB2168" w:rsidRPr="00CB2168">
        <w:rPr>
          <w:rFonts w:ascii="Times New Roman" w:hAnsi="Times New Roman" w:cs="Times New Roman"/>
          <w:sz w:val="26"/>
          <w:szCs w:val="26"/>
        </w:rPr>
        <w:t xml:space="preserve">Федерального Закона  от 26.07.2066г. № 135-ФЗ «О защите конкуренции» </w:t>
      </w:r>
      <w:r w:rsidR="00F2007C" w:rsidRPr="00CB2168">
        <w:rPr>
          <w:rFonts w:ascii="Times New Roman" w:hAnsi="Times New Roman" w:cs="Times New Roman"/>
          <w:sz w:val="26"/>
          <w:szCs w:val="26"/>
        </w:rPr>
        <w:t xml:space="preserve">и </w:t>
      </w:r>
      <w:r w:rsidRPr="00CB2168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0F5701" w:rsidRPr="00CB2168">
        <w:rPr>
          <w:rFonts w:ascii="Times New Roman" w:hAnsi="Times New Roman" w:cs="Times New Roman"/>
          <w:sz w:val="26"/>
          <w:szCs w:val="26"/>
        </w:rPr>
        <w:t>органа исполнительной власти в области гос</w:t>
      </w:r>
      <w:r w:rsidR="00CB2168" w:rsidRPr="00CB2168">
        <w:rPr>
          <w:rFonts w:ascii="Times New Roman" w:hAnsi="Times New Roman" w:cs="Times New Roman"/>
          <w:sz w:val="26"/>
          <w:szCs w:val="26"/>
        </w:rPr>
        <w:t>ударственного</w:t>
      </w:r>
      <w:r w:rsidR="000F5701" w:rsidRPr="00CB2168">
        <w:rPr>
          <w:rFonts w:ascii="Times New Roman" w:hAnsi="Times New Roman" w:cs="Times New Roman"/>
          <w:sz w:val="26"/>
          <w:szCs w:val="26"/>
        </w:rPr>
        <w:t xml:space="preserve"> рег</w:t>
      </w:r>
      <w:r w:rsidR="00CB2168" w:rsidRPr="00CB2168">
        <w:rPr>
          <w:rFonts w:ascii="Times New Roman" w:hAnsi="Times New Roman" w:cs="Times New Roman"/>
          <w:sz w:val="26"/>
          <w:szCs w:val="26"/>
        </w:rPr>
        <w:t>улирования</w:t>
      </w:r>
      <w:r w:rsidR="000F5701" w:rsidRPr="00CB2168">
        <w:rPr>
          <w:rFonts w:ascii="Times New Roman" w:hAnsi="Times New Roman" w:cs="Times New Roman"/>
          <w:sz w:val="26"/>
          <w:szCs w:val="26"/>
        </w:rPr>
        <w:t xml:space="preserve"> цен (тарифов) в сфере теплоснабжения.</w:t>
      </w:r>
    </w:p>
    <w:p w:rsidR="00B61B60" w:rsidRPr="00B61B60" w:rsidRDefault="00B61B60" w:rsidP="00B61B60">
      <w:pPr>
        <w:pStyle w:val="a3"/>
        <w:numPr>
          <w:ilvl w:val="0"/>
          <w:numId w:val="1"/>
        </w:numPr>
        <w:jc w:val="both"/>
      </w:pPr>
      <w:r w:rsidRPr="00CB2168">
        <w:rPr>
          <w:sz w:val="26"/>
          <w:szCs w:val="26"/>
        </w:rPr>
        <w:t xml:space="preserve"> Вопрос об административной ответственности ОАО «</w:t>
      </w:r>
      <w:proofErr w:type="spellStart"/>
      <w:r w:rsidRPr="00CB2168">
        <w:rPr>
          <w:sz w:val="26"/>
          <w:szCs w:val="26"/>
        </w:rPr>
        <w:t>Спецмонтаж</w:t>
      </w:r>
      <w:proofErr w:type="spellEnd"/>
      <w:r w:rsidRPr="00CB2168">
        <w:rPr>
          <w:sz w:val="26"/>
          <w:szCs w:val="26"/>
        </w:rPr>
        <w:t>»</w:t>
      </w:r>
      <w:r w:rsidR="000F5701" w:rsidRPr="00CB2168">
        <w:rPr>
          <w:sz w:val="26"/>
          <w:szCs w:val="26"/>
        </w:rPr>
        <w:t xml:space="preserve"> </w:t>
      </w:r>
      <w:r w:rsidR="00CB2168" w:rsidRPr="00CB2168">
        <w:rPr>
          <w:sz w:val="26"/>
          <w:szCs w:val="26"/>
        </w:rPr>
        <w:t>(109044, г</w:t>
      </w:r>
      <w:proofErr w:type="gramStart"/>
      <w:r w:rsidR="00CB2168" w:rsidRPr="00CB2168">
        <w:rPr>
          <w:sz w:val="26"/>
          <w:szCs w:val="26"/>
        </w:rPr>
        <w:t>.М</w:t>
      </w:r>
      <w:proofErr w:type="gramEnd"/>
      <w:r w:rsidR="00CB2168" w:rsidRPr="00CB2168">
        <w:rPr>
          <w:sz w:val="26"/>
          <w:szCs w:val="26"/>
        </w:rPr>
        <w:t>осква, Лавров пер., д.6) в лице Орловского филиала «</w:t>
      </w:r>
      <w:proofErr w:type="spellStart"/>
      <w:r w:rsidR="00CB2168" w:rsidRPr="00CB2168">
        <w:rPr>
          <w:sz w:val="26"/>
          <w:szCs w:val="26"/>
        </w:rPr>
        <w:t>Спецмонтаж</w:t>
      </w:r>
      <w:proofErr w:type="spellEnd"/>
      <w:r w:rsidR="00CB2168" w:rsidRPr="00CB2168">
        <w:rPr>
          <w:sz w:val="26"/>
          <w:szCs w:val="26"/>
        </w:rPr>
        <w:t>» ОАО «</w:t>
      </w:r>
      <w:proofErr w:type="spellStart"/>
      <w:r w:rsidR="00CB2168" w:rsidRPr="00CB2168">
        <w:rPr>
          <w:sz w:val="26"/>
          <w:szCs w:val="26"/>
        </w:rPr>
        <w:t>Спецмонтаж</w:t>
      </w:r>
      <w:proofErr w:type="spellEnd"/>
      <w:r w:rsidR="00CB2168" w:rsidRPr="00CB2168">
        <w:rPr>
          <w:sz w:val="26"/>
          <w:szCs w:val="26"/>
        </w:rPr>
        <w:t>» (302005, г.Орел, ул.Колхозная, д.11)</w:t>
      </w:r>
      <w:r w:rsidR="000F5701" w:rsidRPr="00CB2168">
        <w:rPr>
          <w:sz w:val="26"/>
          <w:szCs w:val="26"/>
        </w:rPr>
        <w:t xml:space="preserve"> </w:t>
      </w:r>
      <w:r w:rsidRPr="00CB2168">
        <w:rPr>
          <w:sz w:val="26"/>
          <w:szCs w:val="26"/>
        </w:rPr>
        <w:t>за нарушение антимонопольного законодательства рассмотреть в порядке,</w:t>
      </w:r>
      <w:r w:rsidRPr="00CB2168">
        <w:rPr>
          <w:color w:val="FF0000"/>
          <w:sz w:val="26"/>
          <w:szCs w:val="26"/>
        </w:rPr>
        <w:t xml:space="preserve"> </w:t>
      </w:r>
      <w:r w:rsidRPr="00CB2168">
        <w:rPr>
          <w:sz w:val="26"/>
          <w:szCs w:val="26"/>
        </w:rPr>
        <w:t>установленным Кодексом Российской Федерации об административных правонарушениях</w:t>
      </w:r>
      <w:r w:rsidRPr="00B61B60">
        <w:rPr>
          <w:sz w:val="26"/>
          <w:szCs w:val="26"/>
        </w:rPr>
        <w:t>.</w:t>
      </w:r>
      <w:r w:rsidRPr="00B61B60">
        <w:t xml:space="preserve">    </w:t>
      </w:r>
    </w:p>
    <w:p w:rsidR="00775A2E" w:rsidRDefault="00775A2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C66FA" w:rsidRPr="00775A2E" w:rsidRDefault="00775A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libri" w:hAnsi="Calibri" w:cs="Calibri"/>
        </w:rPr>
        <w:t xml:space="preserve">                 </w:t>
      </w:r>
      <w:r w:rsidRPr="00775A2E">
        <w:rPr>
          <w:rFonts w:ascii="Times New Roman" w:hAnsi="Times New Roman" w:cs="Times New Roman"/>
          <w:i/>
          <w:sz w:val="24"/>
          <w:szCs w:val="24"/>
        </w:rPr>
        <w:t>Решение  в полном объеме будет изготовлено в течение десяти рабочих дней со дня оглашения резолютивной части решения.</w:t>
      </w:r>
    </w:p>
    <w:p w:rsidR="00A855C8" w:rsidRDefault="00775A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A855C8" w:rsidRPr="00775A2E">
        <w:rPr>
          <w:rFonts w:ascii="Times New Roman" w:hAnsi="Times New Roman" w:cs="Times New Roman"/>
          <w:i/>
          <w:sz w:val="24"/>
          <w:szCs w:val="24"/>
        </w:rPr>
        <w:t>Решение и (или) предписание антимонопольного органа могут быть обжалованы в арбитражный суд в течен</w:t>
      </w:r>
      <w:r>
        <w:rPr>
          <w:rFonts w:ascii="Times New Roman" w:hAnsi="Times New Roman" w:cs="Times New Roman"/>
          <w:i/>
          <w:sz w:val="24"/>
          <w:szCs w:val="24"/>
        </w:rPr>
        <w:t>ие трех месяцев со дня принятия.</w:t>
      </w:r>
    </w:p>
    <w:p w:rsidR="00775A2E" w:rsidRPr="00775A2E" w:rsidRDefault="00775A2E">
      <w:pPr>
        <w:rPr>
          <w:rFonts w:ascii="Times New Roman" w:hAnsi="Times New Roman" w:cs="Times New Roman"/>
          <w:i/>
          <w:sz w:val="24"/>
          <w:szCs w:val="24"/>
        </w:rPr>
      </w:pPr>
    </w:p>
    <w:p w:rsidR="00A855C8" w:rsidRDefault="00A855C8" w:rsidP="00A855C8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А.Н. Кирьянов</w:t>
      </w:r>
    </w:p>
    <w:p w:rsidR="00A855C8" w:rsidRDefault="00A855C8" w:rsidP="00A855C8">
      <w:pPr>
        <w:pStyle w:val="a3"/>
        <w:ind w:left="7080" w:hanging="7080"/>
        <w:rPr>
          <w:sz w:val="26"/>
          <w:szCs w:val="26"/>
        </w:rPr>
      </w:pPr>
    </w:p>
    <w:p w:rsidR="00A855C8" w:rsidRDefault="00A855C8" w:rsidP="00A855C8">
      <w:pPr>
        <w:pStyle w:val="a3"/>
        <w:ind w:left="7080" w:hanging="7080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                         Е.Н. </w:t>
      </w:r>
      <w:proofErr w:type="spellStart"/>
      <w:r>
        <w:rPr>
          <w:sz w:val="26"/>
          <w:szCs w:val="26"/>
        </w:rPr>
        <w:t>Гришунова</w:t>
      </w:r>
      <w:proofErr w:type="spellEnd"/>
    </w:p>
    <w:p w:rsidR="00A855C8" w:rsidRDefault="00A855C8" w:rsidP="00A855C8">
      <w:pPr>
        <w:pStyle w:val="a3"/>
        <w:rPr>
          <w:sz w:val="26"/>
          <w:szCs w:val="26"/>
        </w:rPr>
      </w:pPr>
    </w:p>
    <w:p w:rsidR="00A855C8" w:rsidRDefault="00A855C8" w:rsidP="00A855C8">
      <w:pPr>
        <w:pStyle w:val="a3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С.А. Бочков</w:t>
      </w:r>
    </w:p>
    <w:p w:rsidR="00A855C8" w:rsidRDefault="00A855C8" w:rsidP="00A855C8">
      <w:pPr>
        <w:pStyle w:val="a3"/>
        <w:ind w:left="4248" w:firstLine="708"/>
        <w:rPr>
          <w:sz w:val="26"/>
          <w:szCs w:val="26"/>
        </w:rPr>
      </w:pPr>
    </w:p>
    <w:p w:rsidR="00A855C8" w:rsidRDefault="00A855C8" w:rsidP="00A855C8">
      <w:pPr>
        <w:pStyle w:val="a3"/>
        <w:ind w:left="4248" w:firstLine="708"/>
      </w:pPr>
      <w:r>
        <w:rPr>
          <w:sz w:val="26"/>
          <w:szCs w:val="26"/>
        </w:rPr>
        <w:t xml:space="preserve">отсутствовал        О.В. Петрушин </w:t>
      </w:r>
    </w:p>
    <w:p w:rsidR="00A855C8" w:rsidRPr="00B61B60" w:rsidRDefault="00A855C8">
      <w:pPr>
        <w:rPr>
          <w:rFonts w:ascii="Times New Roman" w:hAnsi="Times New Roman" w:cs="Times New Roman"/>
        </w:rPr>
      </w:pPr>
    </w:p>
    <w:sectPr w:rsidR="00A855C8" w:rsidRPr="00B61B60" w:rsidSect="0086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194"/>
    <w:multiLevelType w:val="hybridMultilevel"/>
    <w:tmpl w:val="1DE8D8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B60"/>
    <w:rsid w:val="000F5701"/>
    <w:rsid w:val="001D2DB2"/>
    <w:rsid w:val="005C66FA"/>
    <w:rsid w:val="00775A2E"/>
    <w:rsid w:val="008643B7"/>
    <w:rsid w:val="0095129A"/>
    <w:rsid w:val="00A855C8"/>
    <w:rsid w:val="00AF72D0"/>
    <w:rsid w:val="00B51C8D"/>
    <w:rsid w:val="00B61B60"/>
    <w:rsid w:val="00CB2168"/>
    <w:rsid w:val="00F2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B60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B61B60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ConsPlusNormal">
    <w:name w:val="ConsPlusNormal"/>
    <w:rsid w:val="00B61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F200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A855C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7">
    <w:name w:val="Название Знак"/>
    <w:basedOn w:val="a0"/>
    <w:link w:val="a6"/>
    <w:rsid w:val="00A855C8"/>
    <w:rPr>
      <w:rFonts w:ascii="Times New Roman" w:eastAsia="Times New Roman" w:hAnsi="Times New Roman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2012-04-26T11:14:00Z</cp:lastPrinted>
  <dcterms:created xsi:type="dcterms:W3CDTF">2012-04-25T13:50:00Z</dcterms:created>
  <dcterms:modified xsi:type="dcterms:W3CDTF">2012-04-26T11:24:00Z</dcterms:modified>
</cp:coreProperties>
</file>